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1FB" w:rsidRDefault="001201FB" w:rsidP="001201FB">
      <w:r>
        <w:rPr>
          <w:rFonts w:hint="eastAsia"/>
          <w:sz w:val="24"/>
        </w:rPr>
        <w:t xml:space="preserve">附表1  </w:t>
      </w:r>
      <w:r>
        <w:rPr>
          <w:rFonts w:hint="eastAsia"/>
        </w:rPr>
        <w:t xml:space="preserve">   </w:t>
      </w:r>
      <w:r>
        <w:rPr>
          <w:rFonts w:ascii="宋体" w:hAnsi="宋体" w:hint="eastAsia"/>
          <w:bCs/>
          <w:spacing w:val="-20"/>
          <w:sz w:val="24"/>
        </w:rPr>
        <w:t>浙江音乐学院本科生国（境）</w:t>
      </w:r>
      <w:proofErr w:type="gramStart"/>
      <w:r>
        <w:rPr>
          <w:rFonts w:ascii="宋体" w:hAnsi="宋体" w:hint="eastAsia"/>
          <w:bCs/>
          <w:spacing w:val="-20"/>
          <w:sz w:val="24"/>
        </w:rPr>
        <w:t>外大学</w:t>
      </w:r>
      <w:proofErr w:type="gramEnd"/>
      <w:r>
        <w:rPr>
          <w:rFonts w:ascii="宋体" w:hAnsi="宋体" w:hint="eastAsia"/>
          <w:bCs/>
          <w:spacing w:val="-20"/>
          <w:sz w:val="24"/>
        </w:rPr>
        <w:t>修读课程、学分认定及转换申请表</w:t>
      </w:r>
    </w:p>
    <w:tbl>
      <w:tblPr>
        <w:tblpPr w:leftFromText="180" w:rightFromText="180" w:vertAnchor="text" w:horzAnchor="page" w:tblpX="1650" w:tblpY="29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50"/>
        <w:gridCol w:w="789"/>
        <w:gridCol w:w="386"/>
        <w:gridCol w:w="100"/>
        <w:gridCol w:w="382"/>
        <w:gridCol w:w="439"/>
        <w:gridCol w:w="346"/>
        <w:gridCol w:w="236"/>
        <w:gridCol w:w="305"/>
        <w:gridCol w:w="138"/>
        <w:gridCol w:w="730"/>
        <w:gridCol w:w="584"/>
        <w:gridCol w:w="33"/>
        <w:gridCol w:w="431"/>
        <w:gridCol w:w="122"/>
        <w:gridCol w:w="584"/>
        <w:gridCol w:w="736"/>
        <w:gridCol w:w="138"/>
        <w:gridCol w:w="293"/>
        <w:gridCol w:w="289"/>
        <w:gridCol w:w="879"/>
      </w:tblGrid>
      <w:tr w:rsidR="001201FB" w:rsidTr="00873731">
        <w:trPr>
          <w:trHeight w:val="462"/>
        </w:trPr>
        <w:tc>
          <w:tcPr>
            <w:tcW w:w="673" w:type="dxa"/>
            <w:gridSpan w:val="2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学号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系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ind w:left="688"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ind w:left="688"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:rsidR="001201FB" w:rsidRDefault="001201FB" w:rsidP="00873731">
            <w:pPr>
              <w:adjustRightInd w:val="0"/>
              <w:snapToGrid w:val="0"/>
              <w:ind w:left="688"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1201FB" w:rsidTr="00873731">
        <w:trPr>
          <w:trHeight w:val="1053"/>
        </w:trPr>
        <w:tc>
          <w:tcPr>
            <w:tcW w:w="8613" w:type="dxa"/>
            <w:gridSpan w:val="22"/>
            <w:tcBorders>
              <w:top w:val="nil"/>
            </w:tcBorders>
          </w:tcPr>
          <w:p w:rsidR="001201FB" w:rsidRDefault="001201FB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本人于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月至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月因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___________________________________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赴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国（地区）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____________________________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大学交流（交换）学习，期间修读以下课程申请转换成我院相应课程。</w:t>
            </w:r>
          </w:p>
          <w:p w:rsidR="001201FB" w:rsidRDefault="001201FB" w:rsidP="0087373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申请人签名：</w:t>
            </w:r>
          </w:p>
        </w:tc>
      </w:tr>
      <w:tr w:rsidR="001201FB" w:rsidTr="00873731">
        <w:trPr>
          <w:cantSplit/>
          <w:trHeight w:val="363"/>
        </w:trPr>
        <w:tc>
          <w:tcPr>
            <w:tcW w:w="423" w:type="dxa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课程认定转换栏</w:t>
            </w:r>
          </w:p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1" w:type="dxa"/>
            <w:gridSpan w:val="10"/>
            <w:vAlign w:val="center"/>
          </w:tcPr>
          <w:p w:rsidR="001201FB" w:rsidRDefault="001201FB" w:rsidP="00873731">
            <w:pPr>
              <w:adjustRightInd w:val="0"/>
              <w:snapToGrid w:val="0"/>
              <w:ind w:firstLineChars="300" w:firstLine="5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学生所修</w:t>
            </w:r>
            <w:r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>国（境）</w:t>
            </w:r>
            <w:proofErr w:type="gramStart"/>
            <w:r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>外</w:t>
            </w:r>
            <w:r>
              <w:rPr>
                <w:rFonts w:ascii="Times New Roman" w:hAnsi="Times New Roman" w:hint="eastAsia"/>
                <w:sz w:val="18"/>
                <w:szCs w:val="18"/>
              </w:rPr>
              <w:t>学校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的课程</w:t>
            </w:r>
          </w:p>
        </w:tc>
        <w:tc>
          <w:tcPr>
            <w:tcW w:w="4819" w:type="dxa"/>
            <w:gridSpan w:val="11"/>
            <w:vAlign w:val="center"/>
          </w:tcPr>
          <w:p w:rsidR="001201FB" w:rsidRDefault="001201FB" w:rsidP="008737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转换后的</w:t>
            </w:r>
            <w:r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>我院课程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（必修类、选修类）</w:t>
            </w:r>
          </w:p>
        </w:tc>
      </w:tr>
      <w:tr w:rsidR="001201FB" w:rsidTr="00873731">
        <w:trPr>
          <w:cantSplit/>
          <w:trHeight w:val="397"/>
        </w:trPr>
        <w:tc>
          <w:tcPr>
            <w:tcW w:w="423" w:type="dxa"/>
            <w:vMerge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课程名称（原文名称、中文名称）</w:t>
            </w:r>
          </w:p>
        </w:tc>
        <w:tc>
          <w:tcPr>
            <w:tcW w:w="482" w:type="dxa"/>
            <w:gridSpan w:val="2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时</w:t>
            </w:r>
          </w:p>
        </w:tc>
        <w:tc>
          <w:tcPr>
            <w:tcW w:w="1021" w:type="dxa"/>
            <w:gridSpan w:val="3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443" w:type="dxa"/>
            <w:gridSpan w:val="2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成绩</w:t>
            </w:r>
          </w:p>
        </w:tc>
        <w:tc>
          <w:tcPr>
            <w:tcW w:w="730" w:type="dxa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课程名称</w:t>
            </w:r>
          </w:p>
        </w:tc>
        <w:tc>
          <w:tcPr>
            <w:tcW w:w="584" w:type="dxa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课程代码</w:t>
            </w:r>
          </w:p>
        </w:tc>
        <w:tc>
          <w:tcPr>
            <w:tcW w:w="586" w:type="dxa"/>
            <w:gridSpan w:val="3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课程性质</w:t>
            </w:r>
          </w:p>
        </w:tc>
        <w:tc>
          <w:tcPr>
            <w:tcW w:w="584" w:type="dxa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课程归属</w:t>
            </w:r>
          </w:p>
        </w:tc>
        <w:tc>
          <w:tcPr>
            <w:tcW w:w="874" w:type="dxa"/>
            <w:gridSpan w:val="2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学时、内容</w:t>
            </w:r>
          </w:p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相似率</w:t>
            </w:r>
          </w:p>
        </w:tc>
        <w:tc>
          <w:tcPr>
            <w:tcW w:w="582" w:type="dxa"/>
            <w:gridSpan w:val="2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79" w:type="dxa"/>
            <w:vMerge w:val="restart"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成绩</w:t>
            </w:r>
          </w:p>
        </w:tc>
      </w:tr>
      <w:tr w:rsidR="001201FB" w:rsidTr="00873731">
        <w:trPr>
          <w:cantSplit/>
          <w:trHeight w:val="330"/>
        </w:trPr>
        <w:tc>
          <w:tcPr>
            <w:tcW w:w="423" w:type="dxa"/>
            <w:vMerge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原学分</w:t>
            </w:r>
          </w:p>
        </w:tc>
        <w:tc>
          <w:tcPr>
            <w:tcW w:w="582" w:type="dxa"/>
            <w:gridSpan w:val="2"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折算后学分</w:t>
            </w:r>
          </w:p>
        </w:tc>
        <w:tc>
          <w:tcPr>
            <w:tcW w:w="443" w:type="dxa"/>
            <w:gridSpan w:val="2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ind w:firstLine="39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584" w:type="dxa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1201FB" w:rsidTr="00873731">
        <w:trPr>
          <w:cantSplit/>
          <w:trHeight w:val="433"/>
        </w:trPr>
        <w:tc>
          <w:tcPr>
            <w:tcW w:w="423" w:type="dxa"/>
            <w:vMerge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01FB" w:rsidTr="00873731">
        <w:trPr>
          <w:cantSplit/>
          <w:trHeight w:val="430"/>
        </w:trPr>
        <w:tc>
          <w:tcPr>
            <w:tcW w:w="423" w:type="dxa"/>
            <w:vMerge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01FB" w:rsidTr="00873731">
        <w:trPr>
          <w:cantSplit/>
          <w:trHeight w:val="413"/>
        </w:trPr>
        <w:tc>
          <w:tcPr>
            <w:tcW w:w="423" w:type="dxa"/>
            <w:vMerge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1201FB" w:rsidRDefault="001201FB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01FB" w:rsidTr="00873731">
        <w:trPr>
          <w:cantSplit/>
          <w:trHeight w:val="2129"/>
        </w:trPr>
        <w:tc>
          <w:tcPr>
            <w:tcW w:w="8613" w:type="dxa"/>
            <w:gridSpan w:val="22"/>
          </w:tcPr>
          <w:p w:rsidR="001201FB" w:rsidRDefault="001201FB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经审核以上课程各类信息真实、有效，同意该生在国（境）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外大学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学习期间所修课程转换成我院相关课程。</w:t>
            </w:r>
          </w:p>
          <w:p w:rsidR="001201FB" w:rsidRDefault="001201FB" w:rsidP="00873731">
            <w:pPr>
              <w:adjustRightInd w:val="0"/>
              <w:snapToGrid w:val="0"/>
              <w:ind w:left="90" w:hangingChars="50" w:hanging="9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left="90" w:hangingChars="50" w:hanging="9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left="90" w:hangingChars="50" w:hanging="9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国际交流合作处负责人签字：</w:t>
            </w:r>
          </w:p>
          <w:p w:rsidR="001201FB" w:rsidRDefault="001201FB" w:rsidP="00873731">
            <w:pPr>
              <w:adjustRightInd w:val="0"/>
              <w:snapToGrid w:val="0"/>
              <w:ind w:firstLineChars="3200" w:firstLine="57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1201FB" w:rsidRDefault="001201FB" w:rsidP="00873731">
            <w:pPr>
              <w:adjustRightInd w:val="0"/>
              <w:snapToGrid w:val="0"/>
              <w:ind w:firstLineChars="6200" w:firstLine="11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1201FB" w:rsidTr="00873731">
        <w:trPr>
          <w:cantSplit/>
          <w:trHeight w:val="1982"/>
        </w:trPr>
        <w:tc>
          <w:tcPr>
            <w:tcW w:w="8613" w:type="dxa"/>
            <w:gridSpan w:val="22"/>
            <w:tcBorders>
              <w:left w:val="single" w:sz="4" w:space="0" w:color="auto"/>
            </w:tcBorders>
          </w:tcPr>
          <w:p w:rsidR="001201FB" w:rsidRDefault="001201FB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同意该生在国（境）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外大学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学习期间所修以上课程转换成我院（必修类、选修类、）。</w:t>
            </w:r>
          </w:p>
          <w:p w:rsidR="001201FB" w:rsidRDefault="001201FB" w:rsidP="00873731">
            <w:pPr>
              <w:adjustRightInd w:val="0"/>
              <w:snapToGrid w:val="0"/>
              <w:ind w:firstLineChars="4800" w:firstLine="864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firstLineChars="4800" w:firstLine="864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firstLineChars="3200" w:firstLine="57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开课系主任签字：</w:t>
            </w:r>
          </w:p>
          <w:p w:rsidR="001201FB" w:rsidRDefault="001201FB" w:rsidP="00873731">
            <w:pPr>
              <w:adjustRightInd w:val="0"/>
              <w:snapToGrid w:val="0"/>
              <w:ind w:firstLineChars="3400" w:firstLine="6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（系公章）</w:t>
            </w:r>
          </w:p>
          <w:p w:rsidR="001201FB" w:rsidRDefault="001201FB" w:rsidP="00873731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widowControl/>
              <w:adjustRightInd w:val="0"/>
              <w:snapToGrid w:val="0"/>
              <w:ind w:firstLineChars="3600" w:firstLine="648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1201FB" w:rsidTr="00873731">
        <w:trPr>
          <w:cantSplit/>
          <w:trHeight w:val="1611"/>
        </w:trPr>
        <w:tc>
          <w:tcPr>
            <w:tcW w:w="8613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adjustRightInd w:val="0"/>
              <w:snapToGrid w:val="0"/>
              <w:ind w:firstLineChars="3200" w:firstLine="57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教务处负责人签字：</w:t>
            </w:r>
          </w:p>
          <w:p w:rsidR="001201FB" w:rsidRDefault="001201FB" w:rsidP="00873731">
            <w:pPr>
              <w:adjustRightInd w:val="0"/>
              <w:snapToGrid w:val="0"/>
              <w:ind w:firstLineChars="3500" w:firstLine="63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1201FB" w:rsidRDefault="001201FB" w:rsidP="00873731">
            <w:pPr>
              <w:adjustRightInd w:val="0"/>
              <w:snapToGrid w:val="0"/>
              <w:ind w:firstLineChars="5400" w:firstLine="9720"/>
              <w:rPr>
                <w:rFonts w:ascii="Times New Roman" w:hAnsi="Times New Roman"/>
                <w:sz w:val="18"/>
                <w:szCs w:val="18"/>
              </w:rPr>
            </w:pPr>
          </w:p>
          <w:p w:rsidR="001201FB" w:rsidRDefault="001201FB" w:rsidP="00873731">
            <w:pPr>
              <w:widowControl/>
              <w:adjustRightInd w:val="0"/>
              <w:snapToGrid w:val="0"/>
              <w:ind w:firstLineChars="3700" w:firstLine="66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1201FB" w:rsidTr="00873731">
        <w:trPr>
          <w:cantSplit/>
          <w:trHeight w:val="2001"/>
        </w:trPr>
        <w:tc>
          <w:tcPr>
            <w:tcW w:w="8613" w:type="dxa"/>
            <w:gridSpan w:val="22"/>
            <w:tcBorders>
              <w:left w:val="nil"/>
              <w:bottom w:val="nil"/>
              <w:right w:val="nil"/>
            </w:tcBorders>
          </w:tcPr>
          <w:p w:rsidR="001201FB" w:rsidRDefault="001201FB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注：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本表由学生本人填写一式两份，同一开课系的课程填在同一张表中，不同开课系分表填写，随附成绩证明（原件和复印件各一份）及相关证明材料。</w:t>
            </w:r>
          </w:p>
          <w:p w:rsidR="001201FB" w:rsidRDefault="001201FB" w:rsidP="00873731">
            <w:pPr>
              <w:adjustRightInd w:val="0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国际交流合作处审核其所修课程的真实性、翻译的准确性及学分折算；各系（部）对学生所修得的课程进行专业认定、成绩和学分的转换。</w:t>
            </w:r>
          </w:p>
          <w:p w:rsidR="001201FB" w:rsidRDefault="001201FB" w:rsidP="00873731">
            <w:pPr>
              <w:adjustRightInd w:val="0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本表及成绩单复印件各一份留存教务处，原件、其他材料由各系（部）留存。各系（部）在教学管理系统中完成课程成绩、学分的登录。</w:t>
            </w:r>
          </w:p>
        </w:tc>
      </w:tr>
    </w:tbl>
    <w:p w:rsidR="001442E1" w:rsidRPr="001201FB" w:rsidRDefault="001442E1">
      <w:bookmarkStart w:id="0" w:name="_GoBack"/>
      <w:bookmarkEnd w:id="0"/>
    </w:p>
    <w:sectPr w:rsidR="001442E1" w:rsidRPr="0012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FB"/>
    <w:rsid w:val="001201FB"/>
    <w:rsid w:val="001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5CA5-EED2-4555-BFDB-D916893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1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2019-11-01T07:23:00Z</dcterms:created>
  <dcterms:modified xsi:type="dcterms:W3CDTF">2019-11-01T07:24:00Z</dcterms:modified>
</cp:coreProperties>
</file>